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E54" w:rsidRPr="00FF06E8" w:rsidRDefault="00CD7F29" w:rsidP="00CD7F29">
      <w:pPr>
        <w:jc w:val="center"/>
        <w:rPr>
          <w:rFonts w:ascii="Sassoon Infant Std" w:hAnsi="Sassoon Infant Std"/>
          <w:b/>
          <w:color w:val="FF0000"/>
          <w:sz w:val="44"/>
          <w:szCs w:val="44"/>
          <w:shd w:val="clear" w:color="auto" w:fill="FFFFFF" w:themeFill="background1"/>
        </w:rPr>
      </w:pPr>
      <w:bookmarkStart w:id="0" w:name="_GoBack"/>
      <w:bookmarkEnd w:id="0"/>
      <w:r w:rsidRPr="00FF06E8">
        <w:rPr>
          <w:rFonts w:ascii="Sassoon Infant Std" w:hAnsi="Sassoon Infant Std"/>
          <w:b/>
          <w:sz w:val="44"/>
          <w:szCs w:val="44"/>
        </w:rPr>
        <w:t>Y1 words</w:t>
      </w:r>
      <w:r w:rsidR="00994CE7" w:rsidRPr="00FF06E8">
        <w:rPr>
          <w:rFonts w:ascii="Sassoon Infant Std" w:hAnsi="Sassoon Infant Std"/>
          <w:b/>
          <w:sz w:val="44"/>
          <w:szCs w:val="44"/>
        </w:rPr>
        <w:t xml:space="preserve">          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76"/>
        <w:gridCol w:w="2576"/>
        <w:gridCol w:w="2577"/>
        <w:gridCol w:w="2577"/>
        <w:gridCol w:w="2576"/>
        <w:gridCol w:w="2576"/>
      </w:tblGrid>
      <w:tr w:rsidR="001C0E54" w:rsidRPr="00FF06E8" w:rsidTr="00AC0CE2">
        <w:trPr>
          <w:trHeight w:val="1134"/>
          <w:jc w:val="center"/>
        </w:trPr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1C0E54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the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1C0E54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a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are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1C0E54" w:rsidRPr="00FF06E8" w:rsidRDefault="001C0E54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to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said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1C0E54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of</w:t>
            </w:r>
          </w:p>
        </w:tc>
      </w:tr>
      <w:tr w:rsidR="001C0E54" w:rsidRPr="00FF06E8" w:rsidTr="00AC0CE2">
        <w:trPr>
          <w:trHeight w:val="1134"/>
          <w:jc w:val="center"/>
        </w:trPr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was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is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I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you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they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1C0E54" w:rsidRPr="00FF06E8" w:rsidRDefault="00AC0CE2" w:rsidP="009A26A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my</w:t>
            </w:r>
          </w:p>
        </w:tc>
      </w:tr>
      <w:tr w:rsidR="00AC0CE2" w:rsidRPr="00FF06E8" w:rsidTr="00AC0CE2">
        <w:trPr>
          <w:trHeight w:val="1134"/>
          <w:jc w:val="center"/>
        </w:trPr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she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he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me</w:t>
            </w:r>
          </w:p>
        </w:tc>
        <w:tc>
          <w:tcPr>
            <w:tcW w:w="2577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we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no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go</w:t>
            </w:r>
          </w:p>
        </w:tc>
      </w:tr>
      <w:tr w:rsidR="00AC0CE2" w:rsidRPr="00FF06E8" w:rsidTr="00AC0CE2">
        <w:trPr>
          <w:trHeight w:val="1134"/>
          <w:jc w:val="center"/>
        </w:trPr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come</w:t>
            </w:r>
          </w:p>
        </w:tc>
        <w:tc>
          <w:tcPr>
            <w:tcW w:w="2576" w:type="dxa"/>
            <w:shd w:val="clear" w:color="auto" w:fill="E7E6E6" w:themeFill="background2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house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do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his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were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your</w:t>
            </w:r>
          </w:p>
        </w:tc>
      </w:tr>
      <w:tr w:rsidR="00AC0CE2" w:rsidRPr="00FF06E8" w:rsidTr="009A26A2">
        <w:trPr>
          <w:trHeight w:val="1134"/>
          <w:jc w:val="center"/>
        </w:trPr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today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so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by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says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here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there</w:t>
            </w:r>
          </w:p>
        </w:tc>
      </w:tr>
      <w:tr w:rsidR="00AC0CE2" w:rsidRPr="00FF06E8" w:rsidTr="009A26A2">
        <w:trPr>
          <w:trHeight w:val="1134"/>
          <w:jc w:val="center"/>
        </w:trPr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where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love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be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some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one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once</w:t>
            </w:r>
          </w:p>
        </w:tc>
      </w:tr>
      <w:tr w:rsidR="00AC0CE2" w:rsidRPr="00FF06E8" w:rsidTr="009A26A2">
        <w:trPr>
          <w:trHeight w:val="1134"/>
          <w:jc w:val="center"/>
        </w:trPr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ask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friend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school</w:t>
            </w:r>
          </w:p>
        </w:tc>
        <w:tc>
          <w:tcPr>
            <w:tcW w:w="2577" w:type="dxa"/>
            <w:tcBorders>
              <w:bottom w:val="single" w:sz="8" w:space="0" w:color="auto"/>
            </w:tcBorders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put</w:t>
            </w:r>
          </w:p>
        </w:tc>
        <w:tc>
          <w:tcPr>
            <w:tcW w:w="2576" w:type="dxa"/>
            <w:tcBorders>
              <w:bottom w:val="single" w:sz="8" w:space="0" w:color="auto"/>
            </w:tcBorders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push</w:t>
            </w:r>
          </w:p>
        </w:tc>
        <w:tc>
          <w:tcPr>
            <w:tcW w:w="2576" w:type="dxa"/>
            <w:tcBorders>
              <w:bottom w:val="single" w:sz="8" w:space="0" w:color="auto"/>
            </w:tcBorders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  <w:r w:rsidRPr="00FF06E8">
              <w:rPr>
                <w:rFonts w:ascii="Sassoon Infant Std" w:hAnsi="Sassoon Infant Std"/>
                <w:sz w:val="40"/>
                <w:szCs w:val="40"/>
              </w:rPr>
              <w:t>pull</w:t>
            </w:r>
          </w:p>
        </w:tc>
      </w:tr>
      <w:tr w:rsidR="00AC0CE2" w:rsidRPr="00FF06E8" w:rsidTr="009A26A2">
        <w:trPr>
          <w:trHeight w:val="1134"/>
          <w:jc w:val="center"/>
        </w:trPr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full</w:t>
            </w:r>
          </w:p>
        </w:tc>
        <w:tc>
          <w:tcPr>
            <w:tcW w:w="2576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has</w:t>
            </w:r>
          </w:p>
        </w:tc>
        <w:tc>
          <w:tcPr>
            <w:tcW w:w="2577" w:type="dxa"/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 w:cs="Leelawadee"/>
                <w:sz w:val="40"/>
                <w:szCs w:val="40"/>
              </w:rPr>
            </w:pPr>
            <w:r w:rsidRPr="00FF06E8">
              <w:rPr>
                <w:rFonts w:ascii="Sassoon Infant Std" w:hAnsi="Sassoon Infant Std" w:cs="Leelawadee"/>
                <w:sz w:val="40"/>
                <w:szCs w:val="40"/>
              </w:rPr>
              <w:t>our</w:t>
            </w:r>
          </w:p>
        </w:tc>
        <w:tc>
          <w:tcPr>
            <w:tcW w:w="7729" w:type="dxa"/>
            <w:gridSpan w:val="3"/>
            <w:tcBorders>
              <w:bottom w:val="nil"/>
              <w:right w:val="nil"/>
            </w:tcBorders>
            <w:vAlign w:val="center"/>
          </w:tcPr>
          <w:p w:rsidR="00AC0CE2" w:rsidRPr="00FF06E8" w:rsidRDefault="00AC0CE2" w:rsidP="00AC0CE2">
            <w:pPr>
              <w:jc w:val="center"/>
              <w:rPr>
                <w:rFonts w:ascii="Sassoon Infant Std" w:hAnsi="Sassoon Infant Std"/>
                <w:sz w:val="40"/>
                <w:szCs w:val="40"/>
              </w:rPr>
            </w:pPr>
          </w:p>
        </w:tc>
      </w:tr>
    </w:tbl>
    <w:p w:rsidR="001C0E54" w:rsidRPr="00FF06E8" w:rsidRDefault="001C0E54" w:rsidP="001C0E54">
      <w:pPr>
        <w:rPr>
          <w:rFonts w:ascii="Sassoon Infant Std" w:hAnsi="Sassoon Infant Std"/>
        </w:rPr>
      </w:pPr>
    </w:p>
    <w:sectPr w:rsidR="001C0E54" w:rsidRPr="00FF06E8" w:rsidSect="00EB04E7">
      <w:pgSz w:w="16838" w:h="11906" w:orient="landscape" w:code="9"/>
      <w:pgMar w:top="680" w:right="680" w:bottom="680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E7"/>
    <w:rsid w:val="001923F8"/>
    <w:rsid w:val="001C0E54"/>
    <w:rsid w:val="002F2687"/>
    <w:rsid w:val="003F1151"/>
    <w:rsid w:val="00485E8E"/>
    <w:rsid w:val="005A6838"/>
    <w:rsid w:val="005F296D"/>
    <w:rsid w:val="00994CE7"/>
    <w:rsid w:val="00AC0CE2"/>
    <w:rsid w:val="00BE0362"/>
    <w:rsid w:val="00BE5115"/>
    <w:rsid w:val="00CD7F29"/>
    <w:rsid w:val="00D73AF2"/>
    <w:rsid w:val="00E2329F"/>
    <w:rsid w:val="00E679B9"/>
    <w:rsid w:val="00EB04E7"/>
    <w:rsid w:val="00F67DEE"/>
    <w:rsid w:val="00F81822"/>
    <w:rsid w:val="00FF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CB12D"/>
  <w15:chartTrackingRefBased/>
  <w15:docId w15:val="{E0808AE3-A9BB-4CA4-8681-F281AF264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5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1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3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pooley</dc:creator>
  <cp:keywords/>
  <dc:description/>
  <cp:lastModifiedBy>Office</cp:lastModifiedBy>
  <cp:revision>3</cp:revision>
  <cp:lastPrinted>2019-07-27T13:39:00Z</cp:lastPrinted>
  <dcterms:created xsi:type="dcterms:W3CDTF">2021-09-14T15:31:00Z</dcterms:created>
  <dcterms:modified xsi:type="dcterms:W3CDTF">2021-09-14T15:32:00Z</dcterms:modified>
</cp:coreProperties>
</file>